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33" w:rsidRPr="003D7C03" w:rsidRDefault="00AD09F6" w:rsidP="00AD09F6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3D7C03">
        <w:rPr>
          <w:rFonts w:asciiTheme="minorHAnsi" w:hAnsiTheme="minorHAnsi"/>
          <w:b/>
          <w:sz w:val="32"/>
          <w:szCs w:val="32"/>
          <w:u w:val="single"/>
        </w:rPr>
        <w:t>Quadratic Functions</w:t>
      </w:r>
    </w:p>
    <w:p w:rsidR="00FB6B41" w:rsidRPr="00FA17C6" w:rsidRDefault="009A28AF" w:rsidP="00AD09F6">
      <w:pPr>
        <w:rPr>
          <w:rFonts w:asciiTheme="minorHAnsi" w:hAnsiTheme="minorHAnsi"/>
          <w:sz w:val="22"/>
          <w:szCs w:val="22"/>
        </w:rPr>
      </w:pPr>
      <w:r w:rsidRPr="00FA17C6">
        <w:rPr>
          <w:rFonts w:asciiTheme="minorHAnsi" w:hAnsiTheme="minorHAnsi"/>
          <w:sz w:val="22"/>
          <w:szCs w:val="22"/>
        </w:rPr>
        <w:t>Please complete showing all work algebraically.  You can verify graphically but you need to show the algebra work as well for each problem.</w:t>
      </w:r>
    </w:p>
    <w:p w:rsidR="009A28AF" w:rsidRPr="00FA17C6" w:rsidRDefault="009A28AF" w:rsidP="00AD09F6">
      <w:pPr>
        <w:rPr>
          <w:rFonts w:asciiTheme="minorHAnsi" w:hAnsiTheme="minorHAnsi"/>
          <w:sz w:val="22"/>
          <w:szCs w:val="22"/>
        </w:rPr>
      </w:pPr>
    </w:p>
    <w:p w:rsidR="00C46440" w:rsidRPr="00FA17C6" w:rsidRDefault="00C46440" w:rsidP="00AD09F6">
      <w:pPr>
        <w:rPr>
          <w:rFonts w:asciiTheme="minorHAnsi" w:hAnsiTheme="minorHAnsi"/>
          <w:sz w:val="22"/>
          <w:szCs w:val="22"/>
        </w:rPr>
      </w:pPr>
    </w:p>
    <w:p w:rsidR="00484CF2" w:rsidRPr="00FA17C6" w:rsidRDefault="00C46440" w:rsidP="007440D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A17C6">
        <w:rPr>
          <w:rFonts w:asciiTheme="minorHAnsi" w:hAnsiTheme="minorHAnsi"/>
          <w:sz w:val="22"/>
          <w:szCs w:val="22"/>
        </w:rPr>
        <w:t xml:space="preserve">An object fired vertically upward with an </w:t>
      </w:r>
      <w:r w:rsidRPr="00FA17C6">
        <w:rPr>
          <w:rFonts w:asciiTheme="minorHAnsi" w:hAnsiTheme="minorHAnsi"/>
          <w:b/>
          <w:sz w:val="22"/>
          <w:szCs w:val="22"/>
        </w:rPr>
        <w:t>initial speed v</w:t>
      </w:r>
      <w:r w:rsidRPr="00FA17C6">
        <w:rPr>
          <w:rFonts w:asciiTheme="minorHAnsi" w:hAnsiTheme="minorHAnsi"/>
          <w:b/>
          <w:sz w:val="22"/>
          <w:szCs w:val="22"/>
          <w:vertAlign w:val="subscript"/>
        </w:rPr>
        <w:t>0</w:t>
      </w:r>
      <w:r w:rsidRPr="00FA17C6">
        <w:rPr>
          <w:rFonts w:asciiTheme="minorHAnsi" w:hAnsiTheme="minorHAnsi"/>
          <w:sz w:val="22"/>
          <w:szCs w:val="22"/>
        </w:rPr>
        <w:t xml:space="preserve"> is </w:t>
      </w:r>
      <w:r w:rsidR="00C76A87" w:rsidRPr="00FA17C6">
        <w:rPr>
          <w:rFonts w:asciiTheme="minorHAnsi" w:hAnsiTheme="minorHAnsi"/>
          <w:sz w:val="22"/>
          <w:szCs w:val="22"/>
        </w:rPr>
        <w:t xml:space="preserve">after </w:t>
      </w:r>
      <w:r w:rsidR="00C76A87" w:rsidRPr="00FA17C6">
        <w:rPr>
          <w:rFonts w:asciiTheme="minorHAnsi" w:hAnsiTheme="minorHAnsi"/>
          <w:b/>
          <w:sz w:val="22"/>
          <w:szCs w:val="22"/>
        </w:rPr>
        <w:t>t</w:t>
      </w:r>
      <w:r w:rsidR="00C76A87" w:rsidRPr="00FA17C6">
        <w:rPr>
          <w:rFonts w:asciiTheme="minorHAnsi" w:hAnsiTheme="minorHAnsi"/>
          <w:sz w:val="22"/>
          <w:szCs w:val="22"/>
        </w:rPr>
        <w:t xml:space="preserve"> seconds </w:t>
      </w:r>
      <w:r w:rsidRPr="00FA17C6">
        <w:rPr>
          <w:rFonts w:asciiTheme="minorHAnsi" w:hAnsiTheme="minorHAnsi"/>
          <w:sz w:val="22"/>
          <w:szCs w:val="22"/>
        </w:rPr>
        <w:t>at a height</w:t>
      </w:r>
      <w:r w:rsidR="00C76A87" w:rsidRPr="00FA17C6">
        <w:rPr>
          <w:rFonts w:asciiTheme="minorHAnsi" w:hAnsiTheme="minorHAnsi"/>
          <w:sz w:val="22"/>
          <w:szCs w:val="22"/>
        </w:rPr>
        <w:t xml:space="preserve"> </w:t>
      </w:r>
      <w:r w:rsidR="00FF42E6" w:rsidRPr="00FA17C6">
        <w:rPr>
          <w:rFonts w:asciiTheme="minorHAnsi" w:hAnsiTheme="minorHAnsi"/>
          <w:sz w:val="22"/>
          <w:szCs w:val="22"/>
        </w:rPr>
        <w:t>of</w:t>
      </w:r>
      <w:r w:rsidR="00DC0693" w:rsidRPr="00FA17C6">
        <w:rPr>
          <w:rFonts w:asciiTheme="minorHAnsi" w:hAnsiTheme="minorHAnsi"/>
          <w:sz w:val="22"/>
          <w:szCs w:val="22"/>
        </w:rPr>
        <w:t xml:space="preserve"> </w:t>
      </w:r>
      <w:r w:rsidR="00C76A87" w:rsidRPr="00FA17C6">
        <w:rPr>
          <w:rFonts w:asciiTheme="minorHAnsi" w:hAnsiTheme="minorHAnsi"/>
          <w:position w:val="-12"/>
          <w:sz w:val="22"/>
          <w:szCs w:val="22"/>
        </w:rPr>
        <w:object w:dxaOrig="20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9.2pt" o:ole="">
            <v:imagedata r:id="rId7" o:title=""/>
          </v:shape>
          <o:OLEObject Type="Embed" ProgID="Equation.3" ShapeID="_x0000_i1025" DrawAspect="Content" ObjectID="_1621754665" r:id="rId8"/>
        </w:object>
      </w:r>
      <w:r w:rsidR="00C76A87" w:rsidRPr="00FA17C6">
        <w:rPr>
          <w:rFonts w:asciiTheme="minorHAnsi" w:hAnsiTheme="minorHAnsi"/>
          <w:sz w:val="22"/>
          <w:szCs w:val="22"/>
        </w:rPr>
        <w:t>, in meters</w:t>
      </w:r>
      <w:r w:rsidR="00696DCB" w:rsidRPr="00FA17C6">
        <w:rPr>
          <w:rFonts w:asciiTheme="minorHAnsi" w:hAnsiTheme="minorHAnsi"/>
          <w:sz w:val="22"/>
          <w:szCs w:val="22"/>
        </w:rPr>
        <w:t xml:space="preserve">. Given that this object has an initial speed of 68.6 m/s, </w:t>
      </w:r>
    </w:p>
    <w:p w:rsidR="00484CF2" w:rsidRPr="00FA17C6" w:rsidRDefault="00484CF2" w:rsidP="00AD09F6">
      <w:pPr>
        <w:rPr>
          <w:rFonts w:asciiTheme="minorHAnsi" w:hAnsiTheme="minorHAnsi"/>
          <w:sz w:val="22"/>
          <w:szCs w:val="22"/>
        </w:rPr>
      </w:pPr>
    </w:p>
    <w:p w:rsidR="00FA17C6" w:rsidRDefault="00484CF2" w:rsidP="00DC0693">
      <w:pPr>
        <w:numPr>
          <w:ilvl w:val="1"/>
          <w:numId w:val="1"/>
        </w:numPr>
        <w:spacing w:line="720" w:lineRule="auto"/>
        <w:rPr>
          <w:rFonts w:asciiTheme="minorHAnsi" w:hAnsiTheme="minorHAnsi"/>
          <w:sz w:val="22"/>
          <w:szCs w:val="22"/>
        </w:rPr>
      </w:pPr>
      <w:r w:rsidRPr="00FA17C6">
        <w:rPr>
          <w:rFonts w:asciiTheme="minorHAnsi" w:hAnsiTheme="minorHAnsi"/>
          <w:sz w:val="22"/>
          <w:szCs w:val="22"/>
        </w:rPr>
        <w:t>W</w:t>
      </w:r>
      <w:r w:rsidR="00696DCB" w:rsidRPr="00FA17C6">
        <w:rPr>
          <w:rFonts w:asciiTheme="minorHAnsi" w:hAnsiTheme="minorHAnsi"/>
          <w:sz w:val="22"/>
          <w:szCs w:val="22"/>
        </w:rPr>
        <w:t>hat is the maximum height it</w:t>
      </w:r>
      <w:r w:rsidR="00C76A87" w:rsidRPr="00FA17C6">
        <w:rPr>
          <w:rFonts w:asciiTheme="minorHAnsi" w:hAnsiTheme="minorHAnsi"/>
          <w:sz w:val="22"/>
          <w:szCs w:val="22"/>
        </w:rPr>
        <w:t xml:space="preserve"> will reach</w:t>
      </w:r>
      <w:r w:rsidR="00696DCB" w:rsidRPr="00FA17C6">
        <w:rPr>
          <w:rFonts w:asciiTheme="minorHAnsi" w:hAnsiTheme="minorHAnsi"/>
          <w:sz w:val="22"/>
          <w:szCs w:val="22"/>
        </w:rPr>
        <w:t>?</w:t>
      </w:r>
      <w:r w:rsidR="00FF42E6" w:rsidRPr="00FA17C6">
        <w:rPr>
          <w:rFonts w:asciiTheme="minorHAnsi" w:hAnsiTheme="minorHAnsi"/>
          <w:sz w:val="22"/>
          <w:szCs w:val="22"/>
        </w:rPr>
        <w:t xml:space="preserve"> </w:t>
      </w:r>
    </w:p>
    <w:p w:rsidR="00484CF2" w:rsidRPr="00FA17C6" w:rsidRDefault="00FF42E6" w:rsidP="00FA17C6">
      <w:pPr>
        <w:spacing w:line="720" w:lineRule="auto"/>
        <w:ind w:left="1440"/>
        <w:rPr>
          <w:rFonts w:asciiTheme="minorHAnsi" w:hAnsiTheme="minorHAnsi"/>
          <w:sz w:val="22"/>
          <w:szCs w:val="22"/>
        </w:rPr>
      </w:pPr>
      <w:r w:rsidRPr="00FA17C6">
        <w:rPr>
          <w:rFonts w:asciiTheme="minorHAnsi" w:hAnsiTheme="minorHAnsi"/>
          <w:sz w:val="22"/>
          <w:szCs w:val="22"/>
        </w:rPr>
        <w:t xml:space="preserve">   </w:t>
      </w:r>
    </w:p>
    <w:p w:rsidR="00C46440" w:rsidRPr="00FA17C6" w:rsidRDefault="00FF42E6" w:rsidP="00DC0693">
      <w:pPr>
        <w:numPr>
          <w:ilvl w:val="1"/>
          <w:numId w:val="1"/>
        </w:numPr>
        <w:spacing w:line="720" w:lineRule="auto"/>
        <w:rPr>
          <w:rFonts w:asciiTheme="minorHAnsi" w:hAnsiTheme="minorHAnsi"/>
          <w:sz w:val="22"/>
          <w:szCs w:val="22"/>
        </w:rPr>
      </w:pPr>
      <w:r w:rsidRPr="00FA17C6">
        <w:rPr>
          <w:rFonts w:asciiTheme="minorHAnsi" w:hAnsiTheme="minorHAnsi"/>
          <w:sz w:val="22"/>
          <w:szCs w:val="22"/>
        </w:rPr>
        <w:t>How long will it take for the object to hit the ground?</w:t>
      </w:r>
    </w:p>
    <w:p w:rsidR="009A28AF" w:rsidRPr="00FA17C6" w:rsidRDefault="009A28AF" w:rsidP="00484CF2">
      <w:pPr>
        <w:spacing w:line="720" w:lineRule="auto"/>
        <w:ind w:firstLine="720"/>
        <w:rPr>
          <w:rFonts w:asciiTheme="minorHAnsi" w:hAnsiTheme="minorHAnsi"/>
          <w:sz w:val="22"/>
          <w:szCs w:val="22"/>
        </w:rPr>
      </w:pPr>
    </w:p>
    <w:p w:rsidR="009A28AF" w:rsidRPr="00FA17C6" w:rsidRDefault="009A28AF" w:rsidP="00484CF2">
      <w:pPr>
        <w:spacing w:line="720" w:lineRule="auto"/>
        <w:ind w:firstLine="720"/>
        <w:rPr>
          <w:rFonts w:asciiTheme="minorHAnsi" w:hAnsiTheme="minorHAnsi"/>
          <w:sz w:val="22"/>
          <w:szCs w:val="22"/>
        </w:rPr>
      </w:pPr>
    </w:p>
    <w:p w:rsidR="00FF42E6" w:rsidRPr="00FA17C6" w:rsidRDefault="00FF42E6" w:rsidP="00AD09F6">
      <w:pPr>
        <w:rPr>
          <w:rFonts w:asciiTheme="minorHAnsi" w:hAnsiTheme="minorHAnsi"/>
          <w:sz w:val="22"/>
          <w:szCs w:val="22"/>
        </w:rPr>
      </w:pPr>
    </w:p>
    <w:p w:rsidR="007440D3" w:rsidRPr="00FA17C6" w:rsidRDefault="007440D3" w:rsidP="007440D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A17C6">
        <w:rPr>
          <w:rFonts w:asciiTheme="minorHAnsi" w:hAnsiTheme="minorHAnsi"/>
          <w:sz w:val="22"/>
          <w:szCs w:val="22"/>
        </w:rPr>
        <w:t xml:space="preserve">A farmer wants to build a rectangular fence near a river, and will use 120 </w:t>
      </w:r>
      <w:r w:rsidR="00FF6E55" w:rsidRPr="00FA17C6">
        <w:rPr>
          <w:rFonts w:asciiTheme="minorHAnsi" w:hAnsiTheme="minorHAnsi"/>
          <w:sz w:val="22"/>
          <w:szCs w:val="22"/>
        </w:rPr>
        <w:t>ft.</w:t>
      </w:r>
      <w:r w:rsidRPr="00FA17C6">
        <w:rPr>
          <w:rFonts w:asciiTheme="minorHAnsi" w:hAnsiTheme="minorHAnsi"/>
          <w:sz w:val="22"/>
          <w:szCs w:val="22"/>
        </w:rPr>
        <w:t xml:space="preserve"> of fencing.  What are the dimensions of the largest region that can be enclosed if the side next to the river is not fenced? </w:t>
      </w:r>
    </w:p>
    <w:p w:rsidR="00F6777A" w:rsidRPr="00FA17C6" w:rsidRDefault="000F5615" w:rsidP="00DC0693">
      <w:pPr>
        <w:spacing w:line="720" w:lineRule="auto"/>
        <w:ind w:firstLine="720"/>
        <w:rPr>
          <w:rFonts w:asciiTheme="minorHAnsi" w:hAnsiTheme="minorHAnsi"/>
          <w:sz w:val="22"/>
          <w:szCs w:val="22"/>
        </w:rPr>
      </w:pPr>
      <w:r w:rsidRPr="00FA17C6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641600" cy="11684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0D3" w:rsidRPr="00FA17C6">
        <w:rPr>
          <w:rFonts w:asciiTheme="minorHAnsi" w:hAnsiTheme="minorHAnsi"/>
          <w:sz w:val="22"/>
          <w:szCs w:val="22"/>
        </w:rPr>
        <w:br/>
      </w:r>
    </w:p>
    <w:p w:rsidR="009A28AF" w:rsidRPr="00FA17C6" w:rsidRDefault="009A28AF" w:rsidP="007440D3">
      <w:pPr>
        <w:spacing w:line="720" w:lineRule="auto"/>
        <w:rPr>
          <w:rFonts w:asciiTheme="minorHAnsi" w:hAnsiTheme="minorHAnsi"/>
          <w:sz w:val="22"/>
          <w:szCs w:val="22"/>
        </w:rPr>
      </w:pPr>
    </w:p>
    <w:p w:rsidR="009A28AF" w:rsidRDefault="009A28AF" w:rsidP="007440D3">
      <w:pPr>
        <w:spacing w:line="720" w:lineRule="auto"/>
        <w:rPr>
          <w:rFonts w:asciiTheme="minorHAnsi" w:hAnsiTheme="minorHAnsi"/>
          <w:sz w:val="22"/>
          <w:szCs w:val="22"/>
        </w:rPr>
      </w:pPr>
    </w:p>
    <w:p w:rsidR="003D7C03" w:rsidRDefault="003D7C03" w:rsidP="007440D3">
      <w:pPr>
        <w:spacing w:line="720" w:lineRule="auto"/>
        <w:rPr>
          <w:rFonts w:asciiTheme="minorHAnsi" w:hAnsiTheme="minorHAnsi"/>
          <w:sz w:val="22"/>
          <w:szCs w:val="22"/>
        </w:rPr>
      </w:pPr>
    </w:p>
    <w:p w:rsidR="00FA17C6" w:rsidRDefault="00FA17C6" w:rsidP="007440D3">
      <w:pPr>
        <w:spacing w:line="720" w:lineRule="auto"/>
        <w:rPr>
          <w:rFonts w:asciiTheme="minorHAnsi" w:hAnsiTheme="minorHAnsi"/>
          <w:sz w:val="22"/>
          <w:szCs w:val="22"/>
        </w:rPr>
      </w:pPr>
    </w:p>
    <w:p w:rsidR="00484CF2" w:rsidRPr="00FA17C6" w:rsidRDefault="00F6777A" w:rsidP="007440D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A17C6">
        <w:rPr>
          <w:rFonts w:asciiTheme="minorHAnsi" w:hAnsiTheme="minorHAnsi"/>
          <w:sz w:val="22"/>
          <w:szCs w:val="22"/>
        </w:rPr>
        <w:lastRenderedPageBreak/>
        <w:t xml:space="preserve">Assume that a company knows that the cost to produce x items is given by the cost function </w:t>
      </w:r>
      <w:r w:rsidR="00E630B0" w:rsidRPr="00FA17C6">
        <w:rPr>
          <w:rFonts w:asciiTheme="minorHAnsi" w:hAnsiTheme="minorHAnsi"/>
          <w:position w:val="-10"/>
          <w:sz w:val="22"/>
          <w:szCs w:val="22"/>
        </w:rPr>
        <w:object w:dxaOrig="1860" w:dyaOrig="360">
          <v:shape id="_x0000_i1026" type="#_x0000_t75" style="width:93pt;height:18pt" o:ole="">
            <v:imagedata r:id="rId10" o:title=""/>
          </v:shape>
          <o:OLEObject Type="Embed" ProgID="Equation.3" ShapeID="_x0000_i1026" DrawAspect="Content" ObjectID="_1621754666" r:id="rId11"/>
        </w:object>
      </w:r>
      <w:r w:rsidR="003957A6" w:rsidRPr="00FA17C6">
        <w:rPr>
          <w:rFonts w:asciiTheme="minorHAnsi" w:hAnsiTheme="minorHAnsi"/>
          <w:sz w:val="22"/>
          <w:szCs w:val="22"/>
        </w:rPr>
        <w:t xml:space="preserve"> </w:t>
      </w:r>
      <w:r w:rsidRPr="00FA17C6">
        <w:rPr>
          <w:rFonts w:asciiTheme="minorHAnsi" w:hAnsiTheme="minorHAnsi"/>
          <w:sz w:val="22"/>
          <w:szCs w:val="22"/>
        </w:rPr>
        <w:t xml:space="preserve">dollars. </w:t>
      </w:r>
      <w:r w:rsidR="003957A6" w:rsidRPr="00FA17C6">
        <w:rPr>
          <w:rFonts w:asciiTheme="minorHAnsi" w:hAnsiTheme="minorHAnsi"/>
          <w:sz w:val="22"/>
          <w:szCs w:val="22"/>
        </w:rPr>
        <w:t xml:space="preserve">It </w:t>
      </w:r>
      <w:r w:rsidR="001C6A3E" w:rsidRPr="00FA17C6">
        <w:rPr>
          <w:rFonts w:asciiTheme="minorHAnsi" w:hAnsiTheme="minorHAnsi"/>
          <w:sz w:val="22"/>
          <w:szCs w:val="22"/>
        </w:rPr>
        <w:t>also know</w:t>
      </w:r>
      <w:r w:rsidR="003957A6" w:rsidRPr="00FA17C6">
        <w:rPr>
          <w:rFonts w:asciiTheme="minorHAnsi" w:hAnsiTheme="minorHAnsi"/>
          <w:sz w:val="22"/>
          <w:szCs w:val="22"/>
        </w:rPr>
        <w:t>s</w:t>
      </w:r>
      <w:r w:rsidR="001C6A3E" w:rsidRPr="00FA17C6">
        <w:rPr>
          <w:rFonts w:asciiTheme="minorHAnsi" w:hAnsiTheme="minorHAnsi"/>
          <w:sz w:val="22"/>
          <w:szCs w:val="22"/>
        </w:rPr>
        <w:t xml:space="preserve"> that the revenue </w:t>
      </w:r>
      <w:r w:rsidR="003957A6" w:rsidRPr="00FA17C6">
        <w:rPr>
          <w:rFonts w:asciiTheme="minorHAnsi" w:hAnsiTheme="minorHAnsi"/>
          <w:sz w:val="22"/>
          <w:szCs w:val="22"/>
        </w:rPr>
        <w:t>from</w:t>
      </w:r>
      <w:r w:rsidR="001C6A3E" w:rsidRPr="00FA17C6">
        <w:rPr>
          <w:rFonts w:asciiTheme="minorHAnsi" w:hAnsiTheme="minorHAnsi"/>
          <w:sz w:val="22"/>
          <w:szCs w:val="22"/>
        </w:rPr>
        <w:t xml:space="preserve"> x items is given by the revenue </w:t>
      </w:r>
      <w:r w:rsidR="00FF42E6" w:rsidRPr="00FA17C6">
        <w:rPr>
          <w:rFonts w:asciiTheme="minorHAnsi" w:hAnsiTheme="minorHAnsi"/>
          <w:sz w:val="22"/>
          <w:szCs w:val="22"/>
        </w:rPr>
        <w:t>function</w:t>
      </w:r>
      <w:r w:rsidR="00E630B0" w:rsidRPr="00FA17C6">
        <w:rPr>
          <w:rFonts w:asciiTheme="minorHAnsi" w:hAnsiTheme="minorHAnsi"/>
          <w:position w:val="-10"/>
          <w:sz w:val="22"/>
          <w:szCs w:val="22"/>
        </w:rPr>
        <w:object w:dxaOrig="1960" w:dyaOrig="320">
          <v:shape id="_x0000_i1027" type="#_x0000_t75" style="width:97.8pt;height:16.2pt" o:ole="">
            <v:imagedata r:id="rId12" o:title=""/>
          </v:shape>
          <o:OLEObject Type="Embed" ProgID="Equation.3" ShapeID="_x0000_i1027" DrawAspect="Content" ObjectID="_1621754667" r:id="rId13"/>
        </w:object>
      </w:r>
      <w:r w:rsidR="001C6A3E" w:rsidRPr="00FA17C6">
        <w:rPr>
          <w:rFonts w:asciiTheme="minorHAnsi" w:hAnsiTheme="minorHAnsi"/>
          <w:sz w:val="22"/>
          <w:szCs w:val="22"/>
        </w:rPr>
        <w:t>.</w:t>
      </w:r>
      <w:r w:rsidR="003957A6" w:rsidRPr="00FA17C6">
        <w:rPr>
          <w:rFonts w:asciiTheme="minorHAnsi" w:hAnsiTheme="minorHAnsi"/>
          <w:sz w:val="22"/>
          <w:szCs w:val="22"/>
        </w:rPr>
        <w:t xml:space="preserve">  </w:t>
      </w:r>
    </w:p>
    <w:p w:rsidR="00484CF2" w:rsidRPr="00FA17C6" w:rsidRDefault="00484CF2" w:rsidP="00AD09F6">
      <w:pPr>
        <w:rPr>
          <w:rFonts w:asciiTheme="minorHAnsi" w:hAnsiTheme="minorHAnsi"/>
          <w:sz w:val="22"/>
          <w:szCs w:val="22"/>
        </w:rPr>
      </w:pPr>
    </w:p>
    <w:p w:rsidR="00484CF2" w:rsidRPr="00FA17C6" w:rsidRDefault="00484CF2" w:rsidP="00FF6E55">
      <w:pPr>
        <w:numPr>
          <w:ilvl w:val="1"/>
          <w:numId w:val="1"/>
        </w:numPr>
        <w:spacing w:line="720" w:lineRule="auto"/>
        <w:rPr>
          <w:rFonts w:asciiTheme="minorHAnsi" w:hAnsiTheme="minorHAnsi"/>
          <w:sz w:val="22"/>
          <w:szCs w:val="22"/>
        </w:rPr>
      </w:pPr>
      <w:r w:rsidRPr="00FA17C6">
        <w:rPr>
          <w:rFonts w:asciiTheme="minorHAnsi" w:hAnsiTheme="minorHAnsi"/>
          <w:sz w:val="22"/>
          <w:szCs w:val="22"/>
        </w:rPr>
        <w:t>Find the Profit function in simplified format.</w:t>
      </w:r>
    </w:p>
    <w:p w:rsidR="00FF6E55" w:rsidRPr="00FA17C6" w:rsidRDefault="00FF6E55" w:rsidP="00FF6E55">
      <w:pPr>
        <w:numPr>
          <w:ilvl w:val="1"/>
          <w:numId w:val="1"/>
        </w:numPr>
        <w:spacing w:line="720" w:lineRule="auto"/>
        <w:rPr>
          <w:rFonts w:asciiTheme="minorHAnsi" w:hAnsiTheme="minorHAnsi"/>
          <w:sz w:val="22"/>
          <w:szCs w:val="22"/>
        </w:rPr>
      </w:pPr>
      <w:r w:rsidRPr="00FA17C6">
        <w:rPr>
          <w:rFonts w:asciiTheme="minorHAnsi" w:hAnsiTheme="minorHAnsi"/>
          <w:sz w:val="22"/>
          <w:szCs w:val="22"/>
        </w:rPr>
        <w:t>Find the maximum profit they can expect to make.</w:t>
      </w:r>
    </w:p>
    <w:p w:rsidR="00FF6E55" w:rsidRPr="00FA17C6" w:rsidRDefault="00FF6E55" w:rsidP="00FF6E55">
      <w:pPr>
        <w:pStyle w:val="ListParagraph"/>
        <w:rPr>
          <w:rFonts w:asciiTheme="minorHAnsi" w:hAnsiTheme="minorHAnsi"/>
          <w:sz w:val="22"/>
          <w:szCs w:val="22"/>
        </w:rPr>
      </w:pPr>
    </w:p>
    <w:p w:rsidR="00FF6E55" w:rsidRPr="00FA17C6" w:rsidRDefault="00FF6E55" w:rsidP="00FF6E55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FA17C6">
        <w:rPr>
          <w:rFonts w:asciiTheme="minorHAnsi" w:hAnsiTheme="minorHAnsi"/>
          <w:sz w:val="22"/>
          <w:szCs w:val="22"/>
        </w:rPr>
        <w:t xml:space="preserve">How many of these items does the company have to produce and sell to make this maximum profit?  </w:t>
      </w:r>
    </w:p>
    <w:p w:rsidR="00FF6E55" w:rsidRPr="00FA17C6" w:rsidRDefault="00FF6E55" w:rsidP="00484CF2">
      <w:pPr>
        <w:spacing w:line="720" w:lineRule="auto"/>
        <w:ind w:firstLine="72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3D7C03" w:rsidRDefault="003D7C03" w:rsidP="00FF6E55">
      <w:pPr>
        <w:numPr>
          <w:ilvl w:val="1"/>
          <w:numId w:val="1"/>
        </w:numPr>
        <w:spacing w:line="72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Explain in words what “break even” means.  </w:t>
      </w:r>
    </w:p>
    <w:p w:rsidR="003D7C03" w:rsidRDefault="003D7C03" w:rsidP="003D7C03">
      <w:pPr>
        <w:spacing w:line="720" w:lineRule="auto"/>
        <w:ind w:left="1440"/>
        <w:rPr>
          <w:rFonts w:asciiTheme="minorHAnsi" w:hAnsiTheme="minorHAnsi"/>
          <w:sz w:val="22"/>
          <w:szCs w:val="22"/>
        </w:rPr>
      </w:pPr>
    </w:p>
    <w:p w:rsidR="00484CF2" w:rsidRPr="00FA17C6" w:rsidRDefault="003D7C03" w:rsidP="00FF6E55">
      <w:pPr>
        <w:numPr>
          <w:ilvl w:val="1"/>
          <w:numId w:val="1"/>
        </w:numPr>
        <w:spacing w:line="72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 this company w</w:t>
      </w:r>
      <w:r w:rsidR="00FF42E6" w:rsidRPr="00FA17C6">
        <w:rPr>
          <w:rFonts w:asciiTheme="minorHAnsi" w:hAnsiTheme="minorHAnsi"/>
          <w:sz w:val="22"/>
          <w:szCs w:val="22"/>
        </w:rPr>
        <w:t xml:space="preserve">hen will </w:t>
      </w:r>
      <w:r>
        <w:rPr>
          <w:rFonts w:asciiTheme="minorHAnsi" w:hAnsiTheme="minorHAnsi"/>
          <w:sz w:val="22"/>
          <w:szCs w:val="22"/>
        </w:rPr>
        <w:t>they</w:t>
      </w:r>
      <w:r w:rsidR="00FF42E6" w:rsidRPr="00FA17C6">
        <w:rPr>
          <w:rFonts w:asciiTheme="minorHAnsi" w:hAnsiTheme="minorHAnsi"/>
          <w:sz w:val="22"/>
          <w:szCs w:val="22"/>
        </w:rPr>
        <w:t xml:space="preserve"> break even?  </w:t>
      </w:r>
    </w:p>
    <w:p w:rsidR="00484CF2" w:rsidRPr="00FA17C6" w:rsidRDefault="00484CF2" w:rsidP="00484CF2">
      <w:pPr>
        <w:spacing w:line="720" w:lineRule="auto"/>
        <w:ind w:firstLine="720"/>
        <w:rPr>
          <w:rFonts w:asciiTheme="minorHAnsi" w:hAnsiTheme="minorHAnsi"/>
          <w:sz w:val="22"/>
          <w:szCs w:val="22"/>
        </w:rPr>
      </w:pPr>
    </w:p>
    <w:p w:rsidR="00484CF2" w:rsidRPr="00FA17C6" w:rsidRDefault="003D7C03" w:rsidP="00FF6E55">
      <w:pPr>
        <w:numPr>
          <w:ilvl w:val="1"/>
          <w:numId w:val="1"/>
        </w:numPr>
        <w:spacing w:line="72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Explain in words w</w:t>
      </w:r>
      <w:r w:rsidR="00FF42E6" w:rsidRPr="00FA17C6">
        <w:rPr>
          <w:rFonts w:asciiTheme="minorHAnsi" w:hAnsiTheme="minorHAnsi"/>
          <w:sz w:val="22"/>
          <w:szCs w:val="22"/>
        </w:rPr>
        <w:t xml:space="preserve">hen </w:t>
      </w:r>
      <w:r>
        <w:rPr>
          <w:rFonts w:asciiTheme="minorHAnsi" w:hAnsiTheme="minorHAnsi"/>
          <w:sz w:val="22"/>
          <w:szCs w:val="22"/>
        </w:rPr>
        <w:t xml:space="preserve">the company will </w:t>
      </w:r>
      <w:r w:rsidR="00484CF2" w:rsidRPr="00FA17C6">
        <w:rPr>
          <w:rFonts w:asciiTheme="minorHAnsi" w:hAnsiTheme="minorHAnsi"/>
          <w:sz w:val="22"/>
          <w:szCs w:val="22"/>
        </w:rPr>
        <w:t>make</w:t>
      </w:r>
      <w:r w:rsidR="00FF42E6" w:rsidRPr="00FA17C6">
        <w:rPr>
          <w:rFonts w:asciiTheme="minorHAnsi" w:hAnsiTheme="minorHAnsi"/>
          <w:sz w:val="22"/>
          <w:szCs w:val="22"/>
        </w:rPr>
        <w:t xml:space="preserve"> a profit? </w:t>
      </w:r>
    </w:p>
    <w:p w:rsidR="00484CF2" w:rsidRPr="00FA17C6" w:rsidRDefault="00484CF2" w:rsidP="00484CF2">
      <w:pPr>
        <w:spacing w:line="720" w:lineRule="auto"/>
        <w:ind w:firstLine="720"/>
        <w:rPr>
          <w:rFonts w:asciiTheme="minorHAnsi" w:hAnsiTheme="minorHAnsi"/>
          <w:sz w:val="22"/>
          <w:szCs w:val="22"/>
        </w:rPr>
      </w:pPr>
    </w:p>
    <w:p w:rsidR="00484CF2" w:rsidRDefault="00484CF2" w:rsidP="00484CF2">
      <w:pPr>
        <w:spacing w:line="720" w:lineRule="auto"/>
        <w:ind w:firstLine="720"/>
      </w:pPr>
    </w:p>
    <w:p w:rsidR="00484CF2" w:rsidRDefault="00484CF2" w:rsidP="00484CF2">
      <w:pPr>
        <w:spacing w:line="720" w:lineRule="auto"/>
        <w:ind w:firstLine="720"/>
      </w:pPr>
    </w:p>
    <w:p w:rsidR="007440D3" w:rsidRDefault="001C6A3E" w:rsidP="00484CF2">
      <w:pPr>
        <w:spacing w:line="720" w:lineRule="auto"/>
        <w:ind w:firstLine="720"/>
      </w:pPr>
      <w:r>
        <w:t xml:space="preserve"> </w:t>
      </w:r>
    </w:p>
    <w:p w:rsidR="001C6A3E" w:rsidRDefault="001C6A3E" w:rsidP="00AD09F6"/>
    <w:sectPr w:rsidR="001C6A3E" w:rsidSect="00057B7A">
      <w:headerReference w:type="default" r:id="rId14"/>
      <w:footerReference w:type="even" r:id="rId15"/>
      <w:footerReference w:type="default" r:id="rId16"/>
      <w:pgSz w:w="11909" w:h="16834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01" w:rsidRDefault="00A71F01">
      <w:r>
        <w:separator/>
      </w:r>
    </w:p>
  </w:endnote>
  <w:endnote w:type="continuationSeparator" w:id="0">
    <w:p w:rsidR="00A71F01" w:rsidRDefault="00A7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87" w:rsidRDefault="00C76A87" w:rsidP="003055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6A87" w:rsidRDefault="00C76A87" w:rsidP="006917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87" w:rsidRDefault="00C76A87" w:rsidP="003055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7C03">
      <w:rPr>
        <w:rStyle w:val="PageNumber"/>
        <w:noProof/>
      </w:rPr>
      <w:t>2</w:t>
    </w:r>
    <w:r>
      <w:rPr>
        <w:rStyle w:val="PageNumber"/>
      </w:rPr>
      <w:fldChar w:fldCharType="end"/>
    </w:r>
  </w:p>
  <w:p w:rsidR="00C76A87" w:rsidRDefault="00C76A87" w:rsidP="006917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01" w:rsidRDefault="00A71F01">
      <w:r>
        <w:separator/>
      </w:r>
    </w:p>
  </w:footnote>
  <w:footnote w:type="continuationSeparator" w:id="0">
    <w:p w:rsidR="00A71F01" w:rsidRDefault="00A7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CF2" w:rsidRDefault="009A28AF" w:rsidP="009A28AF">
    <w:pPr>
      <w:pStyle w:val="Header"/>
      <w:tabs>
        <w:tab w:val="left" w:pos="480"/>
        <w:tab w:val="right" w:pos="9749"/>
      </w:tabs>
    </w:pPr>
    <w:r>
      <w:tab/>
    </w:r>
    <w:r>
      <w:tab/>
    </w:r>
    <w:r>
      <w:tab/>
    </w:r>
  </w:p>
  <w:p w:rsidR="00484CF2" w:rsidRDefault="00484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00D12"/>
    <w:multiLevelType w:val="hybridMultilevel"/>
    <w:tmpl w:val="80B6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7C88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AC"/>
    <w:rsid w:val="0001452D"/>
    <w:rsid w:val="00016204"/>
    <w:rsid w:val="00016E66"/>
    <w:rsid w:val="00023C80"/>
    <w:rsid w:val="00034F6F"/>
    <w:rsid w:val="00057B7A"/>
    <w:rsid w:val="000757CE"/>
    <w:rsid w:val="000B1EE7"/>
    <w:rsid w:val="000F5615"/>
    <w:rsid w:val="00132730"/>
    <w:rsid w:val="00132917"/>
    <w:rsid w:val="00141BAC"/>
    <w:rsid w:val="00151071"/>
    <w:rsid w:val="001C6A3E"/>
    <w:rsid w:val="00220AF7"/>
    <w:rsid w:val="002378D2"/>
    <w:rsid w:val="00257708"/>
    <w:rsid w:val="002649A7"/>
    <w:rsid w:val="00295FE4"/>
    <w:rsid w:val="002A2092"/>
    <w:rsid w:val="00305507"/>
    <w:rsid w:val="003957A6"/>
    <w:rsid w:val="00397A4D"/>
    <w:rsid w:val="003C144B"/>
    <w:rsid w:val="003D7C03"/>
    <w:rsid w:val="00484CF2"/>
    <w:rsid w:val="004B01E5"/>
    <w:rsid w:val="005878B0"/>
    <w:rsid w:val="005D54CF"/>
    <w:rsid w:val="00602BE1"/>
    <w:rsid w:val="0060411B"/>
    <w:rsid w:val="00617145"/>
    <w:rsid w:val="006405FC"/>
    <w:rsid w:val="006917AD"/>
    <w:rsid w:val="00696DCB"/>
    <w:rsid w:val="006B502A"/>
    <w:rsid w:val="006D3DEF"/>
    <w:rsid w:val="006F287F"/>
    <w:rsid w:val="00703745"/>
    <w:rsid w:val="007440D3"/>
    <w:rsid w:val="007C66A5"/>
    <w:rsid w:val="007C7DFB"/>
    <w:rsid w:val="007D0543"/>
    <w:rsid w:val="008000E7"/>
    <w:rsid w:val="008B0BFC"/>
    <w:rsid w:val="00905AEF"/>
    <w:rsid w:val="00926DDC"/>
    <w:rsid w:val="009A28AF"/>
    <w:rsid w:val="009D2E64"/>
    <w:rsid w:val="009D5ED6"/>
    <w:rsid w:val="00A71F01"/>
    <w:rsid w:val="00A81D2F"/>
    <w:rsid w:val="00AB7F4A"/>
    <w:rsid w:val="00AD09F6"/>
    <w:rsid w:val="00B76CB0"/>
    <w:rsid w:val="00C46440"/>
    <w:rsid w:val="00C5198C"/>
    <w:rsid w:val="00C76A87"/>
    <w:rsid w:val="00C838CF"/>
    <w:rsid w:val="00CE3BD7"/>
    <w:rsid w:val="00DA2778"/>
    <w:rsid w:val="00DC0693"/>
    <w:rsid w:val="00DD360F"/>
    <w:rsid w:val="00E33126"/>
    <w:rsid w:val="00E44222"/>
    <w:rsid w:val="00E44A33"/>
    <w:rsid w:val="00E630B0"/>
    <w:rsid w:val="00E64531"/>
    <w:rsid w:val="00E67E19"/>
    <w:rsid w:val="00EB115D"/>
    <w:rsid w:val="00EE2145"/>
    <w:rsid w:val="00EF298D"/>
    <w:rsid w:val="00F043FA"/>
    <w:rsid w:val="00F6777A"/>
    <w:rsid w:val="00FA17C6"/>
    <w:rsid w:val="00FB6B41"/>
    <w:rsid w:val="00FF42E6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E5F2FC"/>
  <w15:docId w15:val="{662C48BE-8BB5-4264-82F5-1F4C2CB5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57B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917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7AD"/>
  </w:style>
  <w:style w:type="character" w:customStyle="1" w:styleId="Heading2Char">
    <w:name w:val="Heading 2 Char"/>
    <w:link w:val="Heading2"/>
    <w:uiPriority w:val="9"/>
    <w:rsid w:val="00057B7A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57B7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84C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4C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F6E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of Quadratic Functions</vt:lpstr>
    </vt:vector>
  </TitlesOfParts>
  <Company>umuc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of Quadratic Functions</dc:title>
  <dc:creator>RON SOUVEREIN/NADA WRAY</dc:creator>
  <cp:lastModifiedBy>Ellen Mulqueeny,,,,</cp:lastModifiedBy>
  <cp:revision>2</cp:revision>
  <cp:lastPrinted>2017-06-08T13:17:00Z</cp:lastPrinted>
  <dcterms:created xsi:type="dcterms:W3CDTF">2019-06-11T14:35:00Z</dcterms:created>
  <dcterms:modified xsi:type="dcterms:W3CDTF">2019-06-11T14:35:00Z</dcterms:modified>
</cp:coreProperties>
</file>